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3A" w:rsidRPr="00D26606" w:rsidRDefault="00E335CA" w:rsidP="00D26606">
      <w:pPr>
        <w:jc w:val="center"/>
        <w:rPr>
          <w:b/>
          <w:sz w:val="32"/>
          <w:szCs w:val="32"/>
          <w:lang w:val="el-GR"/>
        </w:rPr>
      </w:pPr>
      <w:r w:rsidRPr="00D26606">
        <w:rPr>
          <w:b/>
          <w:sz w:val="32"/>
          <w:szCs w:val="32"/>
          <w:lang w:val="el-GR"/>
        </w:rPr>
        <w:t>Τι διαδικασίες και έγγραφα απαιτούνται για την ενοικίαση ενός ακινήτου?</w:t>
      </w:r>
    </w:p>
    <w:p w:rsidR="00E335CA" w:rsidRDefault="00E335CA" w:rsidP="00E335CA">
      <w:pPr>
        <w:jc w:val="both"/>
        <w:rPr>
          <w:lang w:val="el-GR"/>
        </w:rPr>
      </w:pPr>
    </w:p>
    <w:p w:rsidR="00E335CA" w:rsidRPr="00D26606" w:rsidRDefault="00E335CA" w:rsidP="00E335CA">
      <w:pPr>
        <w:jc w:val="both"/>
        <w:rPr>
          <w:sz w:val="24"/>
          <w:szCs w:val="24"/>
          <w:lang w:val="el-GR"/>
        </w:rPr>
      </w:pPr>
      <w:r w:rsidRPr="00D26606">
        <w:rPr>
          <w:sz w:val="24"/>
          <w:szCs w:val="24"/>
          <w:lang w:val="el-GR"/>
        </w:rPr>
        <w:t xml:space="preserve">Η ενοικίαση ενός ακινήτου είναι μια πιο εύκολη διαδικασία από την αγοραπωλησία και πολλές φορές πραγματοποιείται χωρίς τη βοήθεια ειδικών. Βέβαια υπάρχουν περιπτώσεις (επαγγελματική εκμίσθωση) όπου είναι σχεδόν αναγκαία η βοήθεια από κάποιο δικηγόρο. Εμείς εδώ παραθέτουμε κάποια απαραίτητα έγγραφα </w:t>
      </w:r>
      <w:r w:rsidR="00AC6C45" w:rsidRPr="00C82BC0">
        <w:rPr>
          <w:sz w:val="24"/>
          <w:szCs w:val="24"/>
          <w:lang w:val="el-GR"/>
        </w:rPr>
        <w:t xml:space="preserve">και </w:t>
      </w:r>
      <w:r w:rsidR="00AC6C45">
        <w:rPr>
          <w:sz w:val="24"/>
          <w:szCs w:val="24"/>
          <w:lang w:val="el-GR"/>
        </w:rPr>
        <w:t xml:space="preserve">αναλύουμε τις </w:t>
      </w:r>
      <w:r w:rsidRPr="00D26606">
        <w:rPr>
          <w:sz w:val="24"/>
          <w:szCs w:val="24"/>
          <w:lang w:val="el-GR"/>
        </w:rPr>
        <w:t>διαδικασίες που χρ</w:t>
      </w:r>
      <w:r w:rsidR="00AC6C45">
        <w:rPr>
          <w:sz w:val="24"/>
          <w:szCs w:val="24"/>
          <w:lang w:val="el-GR"/>
        </w:rPr>
        <w:t>ειάζονται για να τελεσφορήσει μί</w:t>
      </w:r>
      <w:r w:rsidRPr="00D26606">
        <w:rPr>
          <w:sz w:val="24"/>
          <w:szCs w:val="24"/>
          <w:lang w:val="el-GR"/>
        </w:rPr>
        <w:t>α ενοικίαση ακινήτου. Σε κάθε περίπτωση, έγκειται στην διακριτική ευχέρεια του καθενός αν θα χρησιμοποιήσει κάποιον ειδικό ή όχι.</w:t>
      </w:r>
    </w:p>
    <w:p w:rsidR="00E335CA" w:rsidRPr="00D26606" w:rsidRDefault="00E335CA" w:rsidP="00E335CA">
      <w:pPr>
        <w:jc w:val="both"/>
        <w:rPr>
          <w:sz w:val="24"/>
          <w:szCs w:val="24"/>
          <w:lang w:val="el-GR"/>
        </w:rPr>
      </w:pPr>
    </w:p>
    <w:p w:rsidR="00E335CA" w:rsidRPr="00D26606" w:rsidRDefault="00E335CA" w:rsidP="00E335CA">
      <w:pPr>
        <w:jc w:val="both"/>
        <w:rPr>
          <w:sz w:val="24"/>
          <w:szCs w:val="24"/>
          <w:lang w:val="el-GR"/>
        </w:rPr>
      </w:pPr>
      <w:r w:rsidRPr="00D26606">
        <w:rPr>
          <w:sz w:val="24"/>
          <w:szCs w:val="24"/>
          <w:lang w:val="el-GR"/>
        </w:rPr>
        <w:t>Αφού λοιπόν οι δύο πλευρές έχουν συμφωνήσει σε όλα, αυτό που μένει είναι η συμφωνία αυτή να αποτυπωθεί και σε ένα τυπικό συμβόλαιο το οποίο θα κατοχυρώνει και τις δύο πλευρές.</w:t>
      </w:r>
    </w:p>
    <w:p w:rsidR="00E335CA" w:rsidRPr="00D26606" w:rsidRDefault="005C2B58" w:rsidP="00E335CA">
      <w:pPr>
        <w:jc w:val="both"/>
        <w:rPr>
          <w:sz w:val="24"/>
          <w:szCs w:val="24"/>
          <w:lang w:val="el-GR"/>
        </w:rPr>
      </w:pPr>
      <w:r w:rsidRPr="00D26606">
        <w:rPr>
          <w:sz w:val="24"/>
          <w:szCs w:val="24"/>
          <w:lang w:val="el-GR"/>
        </w:rPr>
        <w:t>Παρακάτω παραθέτουμε ένα τυπικό υπόδειγμα μισθωτηρίου συμφωνητικού κύριας κατοικίας</w:t>
      </w:r>
      <w:r w:rsidR="00AC6C45">
        <w:rPr>
          <w:sz w:val="24"/>
          <w:szCs w:val="24"/>
          <w:lang w:val="el-GR"/>
        </w:rPr>
        <w:t xml:space="preserve"> και ένα επαγγελματικής μίσθωσης. Στα δύο αυτά υποδεί</w:t>
      </w:r>
      <w:r w:rsidRPr="00D26606">
        <w:rPr>
          <w:sz w:val="24"/>
          <w:szCs w:val="24"/>
          <w:lang w:val="el-GR"/>
        </w:rPr>
        <w:t>γμα</w:t>
      </w:r>
      <w:r w:rsidR="00AC6C45">
        <w:rPr>
          <w:sz w:val="24"/>
          <w:szCs w:val="24"/>
          <w:lang w:val="el-GR"/>
        </w:rPr>
        <w:t>τα</w:t>
      </w:r>
      <w:r w:rsidRPr="00D26606">
        <w:rPr>
          <w:sz w:val="24"/>
          <w:szCs w:val="24"/>
          <w:lang w:val="el-GR"/>
        </w:rPr>
        <w:t xml:space="preserve"> μπορείτε να προσθέσετε οτιδήποτε άλλο θεωρείτε ότι χρειάζεται και έχετε συμφωνήσει και οι δύο πλευρές. Ο καθένας λοιπόν μπορεί να τροποποιήσει </w:t>
      </w:r>
      <w:r w:rsidR="00AC6C45">
        <w:rPr>
          <w:sz w:val="24"/>
          <w:szCs w:val="24"/>
          <w:lang w:val="el-GR"/>
        </w:rPr>
        <w:t>όποιο από τα παραπάνω υποδεί</w:t>
      </w:r>
      <w:r w:rsidRPr="00D26606">
        <w:rPr>
          <w:sz w:val="24"/>
          <w:szCs w:val="24"/>
          <w:lang w:val="el-GR"/>
        </w:rPr>
        <w:t>γμα</w:t>
      </w:r>
      <w:r w:rsidR="00AC6C45">
        <w:rPr>
          <w:sz w:val="24"/>
          <w:szCs w:val="24"/>
          <w:lang w:val="el-GR"/>
        </w:rPr>
        <w:t>τα χρειάζεται,</w:t>
      </w:r>
      <w:r w:rsidRPr="00D26606">
        <w:rPr>
          <w:sz w:val="24"/>
          <w:szCs w:val="24"/>
          <w:lang w:val="el-GR"/>
        </w:rPr>
        <w:t xml:space="preserve"> ώστε τελικά να αποτελεί μία πρώτη μορφή συμφωνίας μεταξύ των δύο πλευρών. </w:t>
      </w:r>
    </w:p>
    <w:p w:rsidR="006B52A5" w:rsidRPr="00D26606" w:rsidRDefault="006B52A5" w:rsidP="00E335CA">
      <w:pPr>
        <w:jc w:val="both"/>
        <w:rPr>
          <w:sz w:val="24"/>
          <w:szCs w:val="24"/>
          <w:lang w:val="el-GR"/>
        </w:rPr>
      </w:pPr>
    </w:p>
    <w:p w:rsidR="006B52A5" w:rsidRDefault="00D26606" w:rsidP="00E335CA">
      <w:pPr>
        <w:jc w:val="both"/>
        <w:rPr>
          <w:color w:val="FF0000"/>
          <w:sz w:val="24"/>
          <w:szCs w:val="24"/>
          <w:lang w:val="el-GR"/>
        </w:rPr>
      </w:pPr>
      <w:r w:rsidRPr="00AC6C45">
        <w:rPr>
          <w:color w:val="FF0000"/>
          <w:sz w:val="24"/>
          <w:szCs w:val="24"/>
          <w:lang w:val="el-GR"/>
        </w:rPr>
        <w:t>(</w:t>
      </w:r>
      <w:r w:rsidR="00AC6C45" w:rsidRPr="00AC6C45">
        <w:rPr>
          <w:color w:val="FF0000"/>
          <w:sz w:val="24"/>
          <w:szCs w:val="24"/>
          <w:lang w:val="el-GR"/>
        </w:rPr>
        <w:t>Εδώ θα μπουν τα 2</w:t>
      </w:r>
      <w:r w:rsidR="006B52A5" w:rsidRPr="00AC6C45">
        <w:rPr>
          <w:color w:val="FF0000"/>
          <w:sz w:val="24"/>
          <w:szCs w:val="24"/>
          <w:lang w:val="el-GR"/>
        </w:rPr>
        <w:t xml:space="preserve"> </w:t>
      </w:r>
      <w:r w:rsidR="00AC6C45" w:rsidRPr="00AC6C45">
        <w:rPr>
          <w:color w:val="FF0000"/>
          <w:sz w:val="24"/>
          <w:szCs w:val="24"/>
          <w:lang w:val="el-GR"/>
        </w:rPr>
        <w:t xml:space="preserve">αρχεία </w:t>
      </w:r>
      <w:r w:rsidR="00AC6C45" w:rsidRPr="00AC6C45">
        <w:rPr>
          <w:color w:val="FF0000"/>
          <w:sz w:val="24"/>
          <w:szCs w:val="24"/>
        </w:rPr>
        <w:t>word</w:t>
      </w:r>
      <w:r w:rsidR="006B52A5" w:rsidRPr="00AC6C45">
        <w:rPr>
          <w:color w:val="FF0000"/>
          <w:sz w:val="24"/>
          <w:szCs w:val="24"/>
          <w:lang w:val="el-GR"/>
        </w:rPr>
        <w:t xml:space="preserve"> που σου στελνω</w:t>
      </w:r>
      <w:r w:rsidR="00957A88">
        <w:rPr>
          <w:color w:val="FF0000"/>
          <w:sz w:val="24"/>
          <w:szCs w:val="24"/>
          <w:lang w:val="el-GR"/>
        </w:rPr>
        <w:t xml:space="preserve"> και θα είναι </w:t>
      </w:r>
      <w:r w:rsidR="00957A88">
        <w:rPr>
          <w:color w:val="FF0000"/>
          <w:sz w:val="24"/>
          <w:szCs w:val="24"/>
        </w:rPr>
        <w:t>clickable</w:t>
      </w:r>
      <w:bookmarkStart w:id="0" w:name="_GoBack"/>
      <w:bookmarkEnd w:id="0"/>
      <w:r w:rsidRPr="00AC6C45">
        <w:rPr>
          <w:color w:val="FF0000"/>
          <w:sz w:val="24"/>
          <w:szCs w:val="24"/>
          <w:lang w:val="el-GR"/>
        </w:rPr>
        <w:t>)</w:t>
      </w:r>
    </w:p>
    <w:p w:rsidR="00957A88" w:rsidRDefault="00957A88" w:rsidP="00E335CA">
      <w:pPr>
        <w:jc w:val="both"/>
        <w:rPr>
          <w:color w:val="FF0000"/>
          <w:sz w:val="24"/>
          <w:szCs w:val="24"/>
          <w:lang w:val="el-GR"/>
        </w:rPr>
      </w:pPr>
      <w:r w:rsidRPr="00957A88">
        <w:rPr>
          <w:color w:val="FF0000"/>
          <w:sz w:val="24"/>
          <w:szCs w:val="24"/>
          <w:lang w:val="el-GR"/>
        </w:rPr>
        <w:t>ΜΙΣΘΩΤΗΡΙΟ ΣΥΜΦΩΝΗΤΙΚΟ ΚΥΡΙΑΣ ΚΑΤΟΙΚΙΑΣ</w:t>
      </w:r>
    </w:p>
    <w:p w:rsidR="00957A88" w:rsidRPr="00AC6C45" w:rsidRDefault="00957A88" w:rsidP="00E335CA">
      <w:pPr>
        <w:jc w:val="both"/>
        <w:rPr>
          <w:color w:val="FF0000"/>
          <w:sz w:val="24"/>
          <w:szCs w:val="24"/>
          <w:lang w:val="el-GR"/>
        </w:rPr>
      </w:pPr>
      <w:r w:rsidRPr="00957A88">
        <w:rPr>
          <w:color w:val="FF0000"/>
          <w:sz w:val="24"/>
          <w:szCs w:val="24"/>
          <w:lang w:val="el-GR"/>
        </w:rPr>
        <w:t>ΜΙΣΘΩΤΗΡΙΟ ΣΥΜΦΩΝΗΤΙΚΟ ΕΠΑΓΓΕΛΜΑΤΙΚΟΥ ΧΩΡΟΥ</w:t>
      </w:r>
    </w:p>
    <w:p w:rsidR="00957A88" w:rsidRDefault="00957A88" w:rsidP="00E335CA">
      <w:pPr>
        <w:jc w:val="both"/>
        <w:rPr>
          <w:sz w:val="24"/>
          <w:szCs w:val="24"/>
          <w:lang w:val="el-GR"/>
        </w:rPr>
      </w:pPr>
    </w:p>
    <w:p w:rsidR="005C2B58" w:rsidRPr="00D26606" w:rsidRDefault="005C2B58" w:rsidP="00E335CA">
      <w:pPr>
        <w:jc w:val="both"/>
        <w:rPr>
          <w:sz w:val="24"/>
          <w:szCs w:val="24"/>
          <w:lang w:val="el-GR"/>
        </w:rPr>
      </w:pPr>
      <w:r w:rsidRPr="00D26606">
        <w:rPr>
          <w:sz w:val="24"/>
          <w:szCs w:val="24"/>
          <w:lang w:val="el-GR"/>
        </w:rPr>
        <w:t>Το επόμενο και τελευταίο αναγκαστικό βήμα που πρέπει να γίνει</w:t>
      </w:r>
      <w:r w:rsidR="00AC6C45" w:rsidRPr="00AC6C45">
        <w:rPr>
          <w:sz w:val="24"/>
          <w:szCs w:val="24"/>
          <w:lang w:val="el-GR"/>
        </w:rPr>
        <w:t>,</w:t>
      </w:r>
      <w:r w:rsidRPr="00D26606">
        <w:rPr>
          <w:sz w:val="24"/>
          <w:szCs w:val="24"/>
          <w:lang w:val="el-GR"/>
        </w:rPr>
        <w:t xml:space="preserve"> είναι να </w:t>
      </w:r>
      <w:r w:rsidR="006B52A5" w:rsidRPr="00D26606">
        <w:rPr>
          <w:sz w:val="24"/>
          <w:szCs w:val="24"/>
          <w:lang w:val="el-GR"/>
        </w:rPr>
        <w:t xml:space="preserve">επισημοποιηθεί η συμφωνία αυτή και στη </w:t>
      </w:r>
      <w:r w:rsidR="006B52A5" w:rsidRPr="00D26606">
        <w:rPr>
          <w:rStyle w:val="Strong"/>
          <w:b w:val="0"/>
          <w:sz w:val="24"/>
          <w:szCs w:val="24"/>
          <w:lang w:val="el-GR"/>
        </w:rPr>
        <w:t>Γενική Γραμματεία Πληροφοριακών Συστημάτων του υπουργείου Οικονομικών.</w:t>
      </w:r>
      <w:r w:rsidR="006B52A5" w:rsidRPr="00D26606">
        <w:rPr>
          <w:rStyle w:val="Strong"/>
          <w:b w:val="0"/>
          <w:sz w:val="24"/>
          <w:szCs w:val="24"/>
        </w:rPr>
        <w:t> </w:t>
      </w:r>
      <w:r w:rsidR="006B52A5" w:rsidRPr="00D26606">
        <w:rPr>
          <w:rStyle w:val="Strong"/>
          <w:b w:val="0"/>
          <w:sz w:val="24"/>
          <w:szCs w:val="24"/>
          <w:lang w:val="el-GR"/>
        </w:rPr>
        <w:t xml:space="preserve">Για το λόγο αυτό λοιπόν ο εκμισθωτής είναι υποχρεωμένος να υποβάλει ηλεκτρονικά το συμβόλαιο στο </w:t>
      </w:r>
      <w:r w:rsidR="006B52A5" w:rsidRPr="00D26606">
        <w:rPr>
          <w:rStyle w:val="Strong"/>
          <w:b w:val="0"/>
          <w:sz w:val="24"/>
          <w:szCs w:val="24"/>
        </w:rPr>
        <w:t>TAXISNET</w:t>
      </w:r>
      <w:r w:rsidR="006B52A5" w:rsidRPr="00D26606">
        <w:rPr>
          <w:rStyle w:val="Strong"/>
          <w:b w:val="0"/>
          <w:sz w:val="24"/>
          <w:szCs w:val="24"/>
          <w:lang w:val="el-GR"/>
        </w:rPr>
        <w:t xml:space="preserve"> και στη συνέχεια ο μισθωτής να το αποδεχτεί. Τότε και οι δύο πλευρές είναι κατοχυρωμένες και το συμβόλαιο έχει επίσημη ισχύ.</w:t>
      </w:r>
    </w:p>
    <w:sectPr w:rsidR="005C2B58" w:rsidRPr="00D26606" w:rsidSect="0040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DCB"/>
    <w:rsid w:val="000C6DCB"/>
    <w:rsid w:val="0040623A"/>
    <w:rsid w:val="005C2B58"/>
    <w:rsid w:val="006B52A5"/>
    <w:rsid w:val="00957A88"/>
    <w:rsid w:val="00AC6C45"/>
    <w:rsid w:val="00D26606"/>
    <w:rsid w:val="00E3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52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martinoula</dc:creator>
  <cp:lastModifiedBy>Windows User</cp:lastModifiedBy>
  <cp:revision>6</cp:revision>
  <dcterms:created xsi:type="dcterms:W3CDTF">2020-03-19T15:07:00Z</dcterms:created>
  <dcterms:modified xsi:type="dcterms:W3CDTF">2020-11-22T13:38:00Z</dcterms:modified>
</cp:coreProperties>
</file>